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2979B" w14:textId="18655761" w:rsidR="00F1117E" w:rsidRDefault="00001FE8">
      <w:r>
        <w:rPr>
          <w:noProof/>
        </w:rPr>
        <w:drawing>
          <wp:anchor distT="0" distB="0" distL="114300" distR="114300" simplePos="0" relativeHeight="251660288" behindDoc="1" locked="0" layoutInCell="1" allowOverlap="1" wp14:anchorId="1C565DAB" wp14:editId="3D8AFEFF">
            <wp:simplePos x="0" y="0"/>
            <wp:positionH relativeFrom="margin">
              <wp:posOffset>5353050</wp:posOffset>
            </wp:positionH>
            <wp:positionV relativeFrom="paragraph">
              <wp:posOffset>-314325</wp:posOffset>
            </wp:positionV>
            <wp:extent cx="641854" cy="638175"/>
            <wp:effectExtent l="0" t="0" r="635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854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CF0185F" wp14:editId="6F612766">
            <wp:simplePos x="0" y="0"/>
            <wp:positionH relativeFrom="margin">
              <wp:posOffset>-209550</wp:posOffset>
            </wp:positionH>
            <wp:positionV relativeFrom="paragraph">
              <wp:posOffset>-347345</wp:posOffset>
            </wp:positionV>
            <wp:extent cx="641854" cy="638175"/>
            <wp:effectExtent l="0" t="0" r="635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854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5D672" w14:textId="60907B59" w:rsidR="00001FE8" w:rsidRPr="00001FE8" w:rsidRDefault="00001FE8" w:rsidP="00001FE8"/>
    <w:p w14:paraId="262E8AE3" w14:textId="77777777" w:rsidR="00001FE8" w:rsidRPr="00E97BAE" w:rsidRDefault="00001FE8" w:rsidP="00001FE8">
      <w:pPr>
        <w:autoSpaceDE w:val="0"/>
        <w:autoSpaceDN w:val="0"/>
        <w:adjustRightInd w:val="0"/>
        <w:rPr>
          <w:rFonts w:cs="Calibri"/>
          <w:b/>
          <w:bCs/>
          <w:color w:val="000000"/>
          <w:sz w:val="24"/>
          <w:szCs w:val="24"/>
          <w:lang w:eastAsia="sv-SE"/>
        </w:rPr>
      </w:pPr>
      <w:r w:rsidRPr="00E97BAE">
        <w:rPr>
          <w:rFonts w:cs="Calibri"/>
          <w:b/>
          <w:bCs/>
          <w:color w:val="000000"/>
          <w:sz w:val="24"/>
          <w:szCs w:val="24"/>
          <w:lang w:eastAsia="sv-SE"/>
        </w:rPr>
        <w:t>HUR BETALAR VI MEDLEMSAVGIFTEN?</w:t>
      </w:r>
    </w:p>
    <w:p w14:paraId="04507EED" w14:textId="32C345A4" w:rsidR="00E97BAE" w:rsidRDefault="00001FE8" w:rsidP="00001FE8">
      <w:pPr>
        <w:autoSpaceDE w:val="0"/>
        <w:autoSpaceDN w:val="0"/>
        <w:adjustRightInd w:val="0"/>
        <w:rPr>
          <w:rFonts w:cs="Calibri"/>
          <w:color w:val="000000"/>
          <w:lang w:eastAsia="sv-SE"/>
        </w:rPr>
      </w:pPr>
      <w:r w:rsidRPr="00AB45AC">
        <w:rPr>
          <w:rFonts w:cs="Calibri"/>
          <w:color w:val="000000"/>
          <w:lang w:eastAsia="sv-SE"/>
        </w:rPr>
        <w:t xml:space="preserve">Medlemsavgiften kommer </w:t>
      </w:r>
      <w:r>
        <w:rPr>
          <w:rFonts w:cs="Calibri"/>
          <w:color w:val="000000"/>
          <w:lang w:eastAsia="sv-SE"/>
        </w:rPr>
        <w:t xml:space="preserve">att </w:t>
      </w:r>
      <w:r w:rsidRPr="00AB45AC">
        <w:rPr>
          <w:rFonts w:cs="Calibri"/>
          <w:color w:val="000000"/>
          <w:lang w:eastAsia="sv-SE"/>
        </w:rPr>
        <w:t xml:space="preserve">skickas till er via </w:t>
      </w:r>
      <w:r w:rsidRPr="00653306">
        <w:rPr>
          <w:rFonts w:cs="Calibri"/>
          <w:color w:val="000000"/>
          <w:lang w:eastAsia="sv-SE"/>
        </w:rPr>
        <w:t>e-post och delas ut i pappersform</w:t>
      </w:r>
      <w:r w:rsidRPr="00AB45AC">
        <w:rPr>
          <w:rFonts w:cs="Calibri"/>
          <w:b/>
          <w:bCs/>
          <w:color w:val="000000"/>
          <w:lang w:eastAsia="sv-SE"/>
        </w:rPr>
        <w:t xml:space="preserve"> </w:t>
      </w:r>
      <w:r w:rsidRPr="00AB45AC">
        <w:rPr>
          <w:rFonts w:cs="Calibri"/>
          <w:color w:val="000000"/>
          <w:lang w:eastAsia="sv-SE"/>
        </w:rPr>
        <w:t>till spelaren eller målsman</w:t>
      </w:r>
      <w:r>
        <w:rPr>
          <w:rFonts w:cs="Calibri"/>
          <w:color w:val="000000"/>
          <w:lang w:eastAsia="sv-SE"/>
        </w:rPr>
        <w:t>,</w:t>
      </w:r>
      <w:r w:rsidRPr="00AB45AC">
        <w:rPr>
          <w:rFonts w:cs="Calibri"/>
          <w:color w:val="000000"/>
          <w:lang w:eastAsia="sv-SE"/>
        </w:rPr>
        <w:t xml:space="preserve"> om spelaren inte är myndig</w:t>
      </w:r>
      <w:r>
        <w:rPr>
          <w:rFonts w:cs="Calibri"/>
          <w:color w:val="000000"/>
          <w:lang w:eastAsia="sv-SE"/>
        </w:rPr>
        <w:t>, när ni har blivit inregistrerade på lagets hemsida</w:t>
      </w:r>
      <w:r w:rsidRPr="00AB45AC">
        <w:rPr>
          <w:rFonts w:cs="Calibri"/>
          <w:color w:val="000000"/>
          <w:lang w:eastAsia="sv-SE"/>
        </w:rPr>
        <w:t>. Det betyder att ni måste registrera ert medlemskap via klubbens hemsida så att BK Sport kan lägga in spelaren i systemet som ny medlem och skicka ut medlemsfakturan. Vid problem</w:t>
      </w:r>
      <w:r>
        <w:rPr>
          <w:rFonts w:cs="Calibri"/>
          <w:color w:val="000000"/>
          <w:lang w:eastAsia="sv-SE"/>
        </w:rPr>
        <w:t xml:space="preserve"> </w:t>
      </w:r>
      <w:r w:rsidR="005924CA">
        <w:rPr>
          <w:rFonts w:cs="Calibri"/>
          <w:color w:val="000000"/>
          <w:lang w:eastAsia="sv-SE"/>
        </w:rPr>
        <w:t>k</w:t>
      </w:r>
      <w:r w:rsidRPr="00AB45AC">
        <w:rPr>
          <w:rFonts w:cs="Calibri"/>
          <w:color w:val="000000"/>
          <w:lang w:eastAsia="sv-SE"/>
        </w:rPr>
        <w:t xml:space="preserve">ontaktar ni kansliet. </w:t>
      </w:r>
    </w:p>
    <w:p w14:paraId="27C396E4" w14:textId="3CCA8C9B" w:rsidR="00001FE8" w:rsidRDefault="00001FE8" w:rsidP="00001FE8">
      <w:pPr>
        <w:autoSpaceDE w:val="0"/>
        <w:autoSpaceDN w:val="0"/>
        <w:adjustRightInd w:val="0"/>
        <w:rPr>
          <w:rFonts w:cs="Calibri"/>
          <w:color w:val="000000"/>
          <w:lang w:eastAsia="sv-SE"/>
        </w:rPr>
      </w:pPr>
      <w:r w:rsidRPr="00E97BAE">
        <w:rPr>
          <w:rFonts w:cs="Calibri"/>
          <w:b/>
          <w:bCs/>
          <w:color w:val="FF0000"/>
          <w:lang w:eastAsia="sv-SE"/>
        </w:rPr>
        <w:t>OBS!</w:t>
      </w:r>
      <w:r w:rsidRPr="00AB45AC">
        <w:rPr>
          <w:rFonts w:cs="Calibri"/>
          <w:b/>
          <w:bCs/>
          <w:color w:val="000000"/>
          <w:lang w:eastAsia="sv-SE"/>
        </w:rPr>
        <w:t xml:space="preserve"> </w:t>
      </w:r>
      <w:r w:rsidRPr="00AB45AC">
        <w:rPr>
          <w:rFonts w:cs="Calibri"/>
          <w:color w:val="000000"/>
          <w:lang w:eastAsia="sv-SE"/>
        </w:rPr>
        <w:t>Viktigt att veta är att utskicket av medlemsavgiften kommer att</w:t>
      </w:r>
      <w:r>
        <w:rPr>
          <w:rFonts w:cs="Calibri"/>
          <w:color w:val="000000"/>
          <w:lang w:eastAsia="sv-SE"/>
        </w:rPr>
        <w:t xml:space="preserve"> </w:t>
      </w:r>
      <w:r w:rsidRPr="00AB45AC">
        <w:rPr>
          <w:rFonts w:cs="Calibri"/>
          <w:color w:val="000000"/>
          <w:lang w:eastAsia="sv-SE"/>
        </w:rPr>
        <w:t xml:space="preserve">komma från fakturaföretaget </w:t>
      </w:r>
      <w:r w:rsidR="005B4DB6">
        <w:rPr>
          <w:rFonts w:cs="Calibri"/>
          <w:b/>
          <w:bCs/>
          <w:color w:val="000000"/>
          <w:lang w:eastAsia="sv-SE"/>
        </w:rPr>
        <w:t>Ping Payment</w:t>
      </w:r>
      <w:r w:rsidRPr="00AB45AC">
        <w:rPr>
          <w:rFonts w:cs="Calibri"/>
          <w:color w:val="000000"/>
          <w:lang w:eastAsia="sv-SE"/>
        </w:rPr>
        <w:t>. På fakturan kommer klubbens logotyp finnas med så ni vet att ni</w:t>
      </w:r>
      <w:r>
        <w:rPr>
          <w:rFonts w:cs="Calibri"/>
          <w:color w:val="000000"/>
          <w:lang w:eastAsia="sv-SE"/>
        </w:rPr>
        <w:t xml:space="preserve"> V</w:t>
      </w:r>
      <w:r w:rsidRPr="00AB45AC">
        <w:rPr>
          <w:rFonts w:cs="Calibri"/>
          <w:color w:val="000000"/>
          <w:lang w:eastAsia="sv-SE"/>
        </w:rPr>
        <w:t xml:space="preserve">erkligen betalar in till oss. </w:t>
      </w:r>
      <w:r>
        <w:rPr>
          <w:rFonts w:cs="Calibri"/>
          <w:color w:val="000000"/>
          <w:lang w:eastAsia="sv-SE"/>
        </w:rPr>
        <w:t>V</w:t>
      </w:r>
      <w:r w:rsidRPr="00AB45AC">
        <w:rPr>
          <w:rFonts w:cs="Calibri"/>
          <w:color w:val="000000"/>
          <w:lang w:eastAsia="sv-SE"/>
        </w:rPr>
        <w:t>ill man kan kontant betalning göras direkt på kansliet.</w:t>
      </w:r>
      <w:r>
        <w:rPr>
          <w:rFonts w:cs="Calibri"/>
          <w:color w:val="000000"/>
          <w:lang w:eastAsia="sv-SE"/>
        </w:rPr>
        <w:t xml:space="preserve"> </w:t>
      </w:r>
      <w:r w:rsidR="00A35420">
        <w:rPr>
          <w:rFonts w:cs="Calibri"/>
          <w:color w:val="FF0000"/>
          <w:lang w:eastAsia="sv-SE"/>
        </w:rPr>
        <w:t>39</w:t>
      </w:r>
      <w:r>
        <w:rPr>
          <w:rFonts w:cs="Calibri"/>
          <w:color w:val="000000"/>
          <w:lang w:eastAsia="sv-SE"/>
        </w:rPr>
        <w:t xml:space="preserve"> kr tillkommer för administrativa avgifter vid e-postutskicket. </w:t>
      </w:r>
    </w:p>
    <w:p w14:paraId="2D03F271" w14:textId="77777777" w:rsidR="00E97BAE" w:rsidRDefault="00E97BAE" w:rsidP="00001FE8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sv-SE"/>
        </w:rPr>
      </w:pPr>
    </w:p>
    <w:p w14:paraId="300FA762" w14:textId="2706053E" w:rsidR="00D411DD" w:rsidRPr="00E97BAE" w:rsidRDefault="00222E64" w:rsidP="00001FE8">
      <w:pPr>
        <w:autoSpaceDE w:val="0"/>
        <w:autoSpaceDN w:val="0"/>
        <w:adjustRightInd w:val="0"/>
        <w:rPr>
          <w:rFonts w:cs="Calibri"/>
          <w:b/>
          <w:bCs/>
          <w:color w:val="000000"/>
          <w:sz w:val="24"/>
          <w:szCs w:val="24"/>
          <w:lang w:eastAsia="sv-SE"/>
        </w:rPr>
      </w:pPr>
      <w:r w:rsidRPr="00E97BAE">
        <w:rPr>
          <w:rFonts w:cs="Calibri"/>
          <w:b/>
          <w:bCs/>
          <w:color w:val="000000"/>
          <w:sz w:val="24"/>
          <w:szCs w:val="24"/>
          <w:lang w:eastAsia="sv-SE"/>
        </w:rPr>
        <w:t>UTEBLIVEN BETALNING</w:t>
      </w:r>
    </w:p>
    <w:p w14:paraId="6FC4C198" w14:textId="31BA433F" w:rsidR="00222E64" w:rsidRPr="00762CD9" w:rsidRDefault="00222E64" w:rsidP="00001FE8">
      <w:pPr>
        <w:autoSpaceDE w:val="0"/>
        <w:autoSpaceDN w:val="0"/>
        <w:adjustRightInd w:val="0"/>
        <w:rPr>
          <w:rFonts w:cs="Calibri"/>
          <w:b/>
          <w:bCs/>
          <w:color w:val="000000"/>
          <w:u w:val="single"/>
          <w:lang w:eastAsia="sv-SE"/>
        </w:rPr>
      </w:pPr>
      <w:r>
        <w:rPr>
          <w:rFonts w:cs="Calibri"/>
          <w:color w:val="000000"/>
          <w:lang w:eastAsia="sv-SE"/>
        </w:rPr>
        <w:t xml:space="preserve">Har inte inbetalning gjorts kommer en påminnelsefaktura att skickas ut </w:t>
      </w:r>
      <w:r w:rsidRPr="00222E64">
        <w:rPr>
          <w:rFonts w:cs="Calibri"/>
          <w:b/>
          <w:bCs/>
          <w:color w:val="000000"/>
          <w:lang w:eastAsia="sv-SE"/>
        </w:rPr>
        <w:t>7 dagar</w:t>
      </w:r>
      <w:r>
        <w:rPr>
          <w:rFonts w:cs="Calibri"/>
          <w:color w:val="000000"/>
          <w:lang w:eastAsia="sv-SE"/>
        </w:rPr>
        <w:t xml:space="preserve"> efter förfallodatum och en till efter </w:t>
      </w:r>
      <w:r w:rsidRPr="00222E64">
        <w:rPr>
          <w:rFonts w:cs="Calibri"/>
          <w:b/>
          <w:bCs/>
          <w:color w:val="000000"/>
          <w:lang w:eastAsia="sv-SE"/>
        </w:rPr>
        <w:t>14 dagar</w:t>
      </w:r>
      <w:r>
        <w:rPr>
          <w:rFonts w:cs="Calibri"/>
          <w:color w:val="000000"/>
          <w:lang w:eastAsia="sv-SE"/>
        </w:rPr>
        <w:t xml:space="preserve">. </w:t>
      </w:r>
      <w:r w:rsidRPr="00222E64">
        <w:rPr>
          <w:rFonts w:cs="Calibri"/>
          <w:b/>
          <w:bCs/>
          <w:color w:val="FF0000"/>
          <w:lang w:eastAsia="sv-SE"/>
        </w:rPr>
        <w:t>OBS!</w:t>
      </w:r>
      <w:r>
        <w:rPr>
          <w:rFonts w:cs="Calibri"/>
          <w:color w:val="000000"/>
          <w:lang w:eastAsia="sv-SE"/>
        </w:rPr>
        <w:t xml:space="preserve"> Är </w:t>
      </w:r>
      <w:r w:rsidRPr="00222E64">
        <w:rPr>
          <w:rFonts w:cs="Calibri"/>
          <w:b/>
          <w:bCs/>
          <w:color w:val="000000"/>
          <w:lang w:eastAsia="sv-SE"/>
        </w:rPr>
        <w:t>inte</w:t>
      </w:r>
      <w:r>
        <w:rPr>
          <w:rFonts w:cs="Calibri"/>
          <w:color w:val="000000"/>
          <w:lang w:eastAsia="sv-SE"/>
        </w:rPr>
        <w:t xml:space="preserve"> medlemsavgiften betald/ delbetalning påbörjad </w:t>
      </w:r>
      <w:r w:rsidRPr="00762CD9">
        <w:rPr>
          <w:rFonts w:cs="Calibri"/>
          <w:b/>
          <w:bCs/>
          <w:color w:val="000000"/>
          <w:u w:val="single"/>
          <w:lang w:eastAsia="sv-SE"/>
        </w:rPr>
        <w:t xml:space="preserve">tillåts inte spelaren att spela seriematcher. </w:t>
      </w:r>
    </w:p>
    <w:p w14:paraId="51B28DDE" w14:textId="49F97083" w:rsidR="00222E64" w:rsidRPr="00E97BAE" w:rsidRDefault="00222E64" w:rsidP="00001FE8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  <w:lang w:eastAsia="sv-SE"/>
        </w:rPr>
      </w:pPr>
    </w:p>
    <w:p w14:paraId="015E3CE4" w14:textId="02C23D4C" w:rsidR="00222E64" w:rsidRPr="00E97BAE" w:rsidRDefault="00222E64" w:rsidP="00001FE8">
      <w:pPr>
        <w:autoSpaceDE w:val="0"/>
        <w:autoSpaceDN w:val="0"/>
        <w:adjustRightInd w:val="0"/>
        <w:rPr>
          <w:rFonts w:cs="Calibri"/>
          <w:b/>
          <w:bCs/>
          <w:color w:val="000000"/>
          <w:sz w:val="24"/>
          <w:szCs w:val="24"/>
          <w:lang w:eastAsia="sv-SE"/>
        </w:rPr>
      </w:pPr>
      <w:r w:rsidRPr="00E97BAE">
        <w:rPr>
          <w:rFonts w:cs="Calibri"/>
          <w:b/>
          <w:bCs/>
          <w:color w:val="000000"/>
          <w:sz w:val="24"/>
          <w:szCs w:val="24"/>
          <w:lang w:eastAsia="sv-SE"/>
        </w:rPr>
        <w:t>DELBETALNING</w:t>
      </w:r>
    </w:p>
    <w:p w14:paraId="70B64B2C" w14:textId="56D52134" w:rsidR="00222E64" w:rsidRDefault="00222E64" w:rsidP="00001FE8">
      <w:pPr>
        <w:autoSpaceDE w:val="0"/>
        <w:autoSpaceDN w:val="0"/>
        <w:adjustRightInd w:val="0"/>
        <w:rPr>
          <w:rFonts w:cs="Calibri"/>
          <w:color w:val="000000"/>
          <w:lang w:eastAsia="sv-SE"/>
        </w:rPr>
      </w:pPr>
      <w:r w:rsidRPr="00E22FA4">
        <w:rPr>
          <w:rFonts w:cs="Calibri"/>
          <w:b/>
          <w:bCs/>
          <w:color w:val="FF0000"/>
          <w:lang w:eastAsia="sv-SE"/>
        </w:rPr>
        <w:t>Kansliet måste meddelas s</w:t>
      </w:r>
      <w:r w:rsidR="00E22FA4" w:rsidRPr="00E22FA4">
        <w:rPr>
          <w:rFonts w:cs="Calibri"/>
          <w:b/>
          <w:bCs/>
          <w:color w:val="FF0000"/>
          <w:lang w:eastAsia="sv-SE"/>
        </w:rPr>
        <w:t xml:space="preserve">å snart som möjligt </w:t>
      </w:r>
      <w:r w:rsidRPr="0033721B">
        <w:rPr>
          <w:rFonts w:cs="Calibri"/>
          <w:color w:val="000000"/>
          <w:lang w:eastAsia="sv-SE"/>
        </w:rPr>
        <w:t xml:space="preserve">via </w:t>
      </w:r>
      <w:r>
        <w:rPr>
          <w:rFonts w:cs="Calibri"/>
          <w:color w:val="000000"/>
          <w:lang w:eastAsia="sv-SE"/>
        </w:rPr>
        <w:t>mail eller telefon om ni vill göra en delbetalning av medlemsavgiften.</w:t>
      </w:r>
    </w:p>
    <w:p w14:paraId="0DB972E2" w14:textId="77777777" w:rsidR="00222E64" w:rsidRDefault="00222E64" w:rsidP="00001FE8"/>
    <w:p w14:paraId="60FA91AA" w14:textId="5400A601" w:rsidR="00001FE8" w:rsidRPr="003F6E72" w:rsidRDefault="00001FE8" w:rsidP="00001FE8">
      <w:pPr>
        <w:rPr>
          <w:b/>
          <w:bCs/>
          <w:sz w:val="24"/>
          <w:szCs w:val="24"/>
        </w:rPr>
      </w:pPr>
      <w:r w:rsidRPr="003F6E72">
        <w:rPr>
          <w:b/>
          <w:bCs/>
          <w:sz w:val="24"/>
          <w:szCs w:val="24"/>
        </w:rPr>
        <w:t>AVGIFTER AKADEMIN</w:t>
      </w:r>
      <w:r w:rsidR="00E97BAE" w:rsidRPr="003F6E72">
        <w:rPr>
          <w:b/>
          <w:bCs/>
          <w:sz w:val="24"/>
          <w:szCs w:val="24"/>
        </w:rPr>
        <w:t xml:space="preserve"> (16 – 19 år)</w:t>
      </w:r>
    </w:p>
    <w:p w14:paraId="151A3764" w14:textId="44CD1BEC" w:rsidR="00E97BAE" w:rsidRPr="003F6E72" w:rsidRDefault="00001FE8" w:rsidP="00E97BAE">
      <w:r w:rsidRPr="003F6E72">
        <w:t xml:space="preserve">Som spelare i akademin så innebär det att du ska få en så bra fotbollsutbildning som möjligt. </w:t>
      </w:r>
      <w:r w:rsidR="007E6D97" w:rsidRPr="003F6E72">
        <w:t>Att vara en del av akademin innebär att spelaren får ta del av saker som exempelvis ordnade fystester, Oakfield63 Sportlodge och videoanalyser.  Just därför</w:t>
      </w:r>
      <w:r w:rsidR="00736C6A" w:rsidRPr="003F6E72">
        <w:t xml:space="preserve"> tillkommer en </w:t>
      </w:r>
      <w:r w:rsidR="007E6D97" w:rsidRPr="003F6E72">
        <w:t xml:space="preserve">akademiavgift </w:t>
      </w:r>
      <w:r w:rsidR="00736C6A" w:rsidRPr="003F6E72">
        <w:t xml:space="preserve">på totalt 1 400 kr utöver den totala årskostnaden för att spela i BK Sport.  </w:t>
      </w:r>
      <w:r w:rsidR="00CD1E53">
        <w:t>Akademi</w:t>
      </w:r>
      <w:r w:rsidR="007E6D97" w:rsidRPr="003F6E72">
        <w:t xml:space="preserve">avgiften skickas ut tillsammans med medlemsavgiften. Fakturan kommer även att delas ut av tränarna i pappersform. </w:t>
      </w:r>
      <w:r w:rsidR="00E97BAE" w:rsidRPr="003F6E72">
        <w:t xml:space="preserve">I aktivitetsavgiften ingår ett träningskit (träningströja, shorts, strumpor). </w:t>
      </w:r>
    </w:p>
    <w:p w14:paraId="77C96E90" w14:textId="3596DB3F" w:rsidR="00001FE8" w:rsidRDefault="00001FE8" w:rsidP="00001FE8"/>
    <w:p w14:paraId="6AE69FA6" w14:textId="37ED55EC" w:rsidR="00001FE8" w:rsidRPr="00E97BAE" w:rsidRDefault="00001FE8" w:rsidP="00001FE8">
      <w:pPr>
        <w:rPr>
          <w:b/>
          <w:bCs/>
          <w:sz w:val="24"/>
          <w:szCs w:val="24"/>
        </w:rPr>
      </w:pPr>
      <w:r w:rsidRPr="00E97BAE">
        <w:rPr>
          <w:b/>
          <w:bCs/>
          <w:sz w:val="24"/>
          <w:szCs w:val="24"/>
        </w:rPr>
        <w:t>AVGIFTER UNGDOM</w:t>
      </w:r>
      <w:r w:rsidR="00E97BAE" w:rsidRPr="00E97BAE">
        <w:rPr>
          <w:b/>
          <w:bCs/>
          <w:sz w:val="24"/>
          <w:szCs w:val="24"/>
        </w:rPr>
        <w:t xml:space="preserve"> (6 – 15 år)</w:t>
      </w:r>
    </w:p>
    <w:p w14:paraId="0E56AEA5" w14:textId="77777777" w:rsidR="00D411DD" w:rsidRDefault="00736C6A" w:rsidP="00001FE8">
      <w:pPr>
        <w:rPr>
          <w:rFonts w:cs="Calibri"/>
          <w:color w:val="000000"/>
          <w:lang w:eastAsia="sv-SE"/>
        </w:rPr>
      </w:pPr>
      <w:r w:rsidRPr="00AB45AC">
        <w:rPr>
          <w:rFonts w:cs="Calibri"/>
          <w:color w:val="000000"/>
          <w:lang w:eastAsia="sv-SE"/>
        </w:rPr>
        <w:t>I aktivitetsavgiften ingår bl.</w:t>
      </w:r>
      <w:r>
        <w:rPr>
          <w:rFonts w:cs="Calibri"/>
          <w:color w:val="000000"/>
          <w:lang w:eastAsia="sv-SE"/>
        </w:rPr>
        <w:t xml:space="preserve"> </w:t>
      </w:r>
      <w:r w:rsidRPr="00AB45AC">
        <w:rPr>
          <w:rFonts w:cs="Calibri"/>
          <w:color w:val="000000"/>
          <w:lang w:eastAsia="sv-SE"/>
        </w:rPr>
        <w:t xml:space="preserve">a. </w:t>
      </w:r>
      <w:r w:rsidRPr="00AB45AC">
        <w:rPr>
          <w:rFonts w:cs="Calibri"/>
          <w:b/>
          <w:bCs/>
          <w:color w:val="000000"/>
          <w:lang w:eastAsia="sv-SE"/>
        </w:rPr>
        <w:t xml:space="preserve">från 10 års ålder </w:t>
      </w:r>
      <w:r>
        <w:rPr>
          <w:rFonts w:cs="Calibri"/>
          <w:color w:val="000000"/>
          <w:lang w:eastAsia="sv-SE"/>
        </w:rPr>
        <w:t xml:space="preserve">ett matchkit (matchtröja, shorts, </w:t>
      </w:r>
      <w:r w:rsidRPr="00AB45AC">
        <w:rPr>
          <w:rFonts w:cs="Calibri"/>
          <w:color w:val="000000"/>
          <w:lang w:eastAsia="sv-SE"/>
        </w:rPr>
        <w:t>strumpor</w:t>
      </w:r>
      <w:r>
        <w:rPr>
          <w:rFonts w:cs="Calibri"/>
          <w:color w:val="000000"/>
          <w:lang w:eastAsia="sv-SE"/>
        </w:rPr>
        <w:t>)</w:t>
      </w:r>
      <w:r w:rsidRPr="00AB45AC">
        <w:rPr>
          <w:rFonts w:cs="Calibri"/>
          <w:color w:val="000000"/>
          <w:lang w:eastAsia="sv-SE"/>
        </w:rPr>
        <w:t>. Vartannat år erhåller man ett träningskit (</w:t>
      </w:r>
      <w:r>
        <w:rPr>
          <w:rFonts w:cs="Calibri"/>
          <w:color w:val="000000"/>
          <w:lang w:eastAsia="sv-SE"/>
        </w:rPr>
        <w:t>tränings</w:t>
      </w:r>
      <w:r w:rsidRPr="00AB45AC">
        <w:rPr>
          <w:rFonts w:cs="Calibri"/>
          <w:color w:val="000000"/>
          <w:lang w:eastAsia="sv-SE"/>
        </w:rPr>
        <w:t xml:space="preserve">tröja, shorts, strumpor). </w:t>
      </w:r>
      <w:r>
        <w:rPr>
          <w:rFonts w:cs="Calibri"/>
          <w:color w:val="000000"/>
          <w:lang w:eastAsia="sv-SE"/>
        </w:rPr>
        <w:t xml:space="preserve">Det är laget som gemensamt bestämmer VAD det är som kommer ingå i medlemsavgiften för varje år. </w:t>
      </w:r>
    </w:p>
    <w:p w14:paraId="208F2301" w14:textId="7DD4650F" w:rsidR="00222E64" w:rsidRDefault="00222E64" w:rsidP="00001FE8">
      <w:pPr>
        <w:rPr>
          <w:rFonts w:cs="Calibri"/>
          <w:color w:val="000000"/>
          <w:lang w:eastAsia="sv-SE"/>
        </w:rPr>
      </w:pPr>
    </w:p>
    <w:p w14:paraId="5835F778" w14:textId="29639CB9" w:rsidR="00025C71" w:rsidRDefault="00025C71" w:rsidP="00001FE8">
      <w:pPr>
        <w:rPr>
          <w:rFonts w:cs="Calibri"/>
          <w:color w:val="000000"/>
          <w:lang w:eastAsia="sv-SE"/>
        </w:rPr>
      </w:pPr>
    </w:p>
    <w:p w14:paraId="74BB9B09" w14:textId="6459FF8E" w:rsidR="002C7CB1" w:rsidRPr="00025C71" w:rsidRDefault="002C7CB1" w:rsidP="00001FE8">
      <w:pPr>
        <w:rPr>
          <w:rFonts w:cs="Calibri"/>
          <w:sz w:val="24"/>
          <w:szCs w:val="24"/>
          <w:lang w:eastAsia="sv-SE"/>
        </w:rPr>
      </w:pPr>
    </w:p>
    <w:tbl>
      <w:tblPr>
        <w:tblpPr w:leftFromText="141" w:rightFromText="141" w:vertAnchor="page" w:horzAnchor="margin" w:tblpY="1089"/>
        <w:tblW w:w="99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084F99" w:rsidRPr="00AB45AC" w14:paraId="51DA842B" w14:textId="77777777" w:rsidTr="00084F99">
        <w:trPr>
          <w:trHeight w:val="105"/>
        </w:trPr>
        <w:tc>
          <w:tcPr>
            <w:tcW w:w="9923" w:type="dxa"/>
          </w:tcPr>
          <w:p w14:paraId="1874BF45" w14:textId="3D7BE809" w:rsidR="00084F99" w:rsidRPr="00AB45AC" w:rsidRDefault="00084F99" w:rsidP="00084F9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lang w:eastAsia="sv-SE"/>
              </w:rPr>
            </w:pPr>
            <w:r w:rsidRPr="00FB3156">
              <w:rPr>
                <w:rFonts w:cs="Calibri"/>
                <w:b/>
                <w:bCs/>
                <w:color w:val="000000"/>
                <w:sz w:val="40"/>
                <w:szCs w:val="28"/>
                <w:lang w:eastAsia="sv-SE"/>
              </w:rPr>
              <w:lastRenderedPageBreak/>
              <w:t>BK Sports Medlems- och aktivitetsavgift 202</w:t>
            </w:r>
            <w:r w:rsidR="00CD1E53">
              <w:rPr>
                <w:rFonts w:cs="Calibri"/>
                <w:b/>
                <w:bCs/>
                <w:color w:val="000000"/>
                <w:sz w:val="40"/>
                <w:szCs w:val="28"/>
                <w:lang w:eastAsia="sv-SE"/>
              </w:rPr>
              <w:t>5</w:t>
            </w:r>
          </w:p>
        </w:tc>
      </w:tr>
      <w:tr w:rsidR="00084F99" w:rsidRPr="00AB45AC" w14:paraId="65FA18FD" w14:textId="77777777" w:rsidTr="00084F99">
        <w:trPr>
          <w:trHeight w:val="90"/>
        </w:trPr>
        <w:tc>
          <w:tcPr>
            <w:tcW w:w="9923" w:type="dxa"/>
          </w:tcPr>
          <w:p w14:paraId="470D581D" w14:textId="71D2F1D9" w:rsidR="00084F99" w:rsidRPr="00AB45AC" w:rsidRDefault="00084F99" w:rsidP="00084F9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lang w:eastAsia="sv-SE"/>
              </w:rPr>
            </w:pPr>
            <w:r>
              <w:rPr>
                <w:rFonts w:cs="Calibri"/>
                <w:color w:val="000000"/>
                <w:sz w:val="24"/>
                <w:lang w:eastAsia="sv-SE"/>
              </w:rPr>
              <w:t xml:space="preserve">Förfallodag </w:t>
            </w:r>
            <w:r w:rsidRPr="00ED3E11">
              <w:rPr>
                <w:rFonts w:cs="Calibri"/>
                <w:b/>
                <w:bCs/>
                <w:color w:val="FF0000"/>
                <w:sz w:val="24"/>
                <w:lang w:eastAsia="sv-SE"/>
              </w:rPr>
              <w:t>31 mars 202</w:t>
            </w:r>
            <w:r w:rsidR="006D0A6B">
              <w:rPr>
                <w:rFonts w:cs="Calibri"/>
                <w:b/>
                <w:bCs/>
                <w:color w:val="FF0000"/>
                <w:sz w:val="24"/>
                <w:lang w:eastAsia="sv-SE"/>
              </w:rPr>
              <w:t>5</w:t>
            </w:r>
            <w:r w:rsidRPr="00AB45AC">
              <w:rPr>
                <w:rFonts w:cs="Calibri"/>
                <w:b/>
                <w:bCs/>
                <w:color w:val="000000"/>
                <w:sz w:val="24"/>
                <w:lang w:eastAsia="sv-SE"/>
              </w:rPr>
              <w:t>.</w:t>
            </w:r>
          </w:p>
        </w:tc>
      </w:tr>
      <w:tr w:rsidR="00084F99" w:rsidRPr="00AB45AC" w14:paraId="229CA47D" w14:textId="77777777" w:rsidTr="00084F99">
        <w:trPr>
          <w:trHeight w:val="82"/>
        </w:trPr>
        <w:tc>
          <w:tcPr>
            <w:tcW w:w="9923" w:type="dxa"/>
          </w:tcPr>
          <w:p w14:paraId="469D948D" w14:textId="77777777" w:rsidR="00084F99" w:rsidRPr="004633B3" w:rsidRDefault="00084F99" w:rsidP="00084F9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lang w:eastAsia="sv-SE"/>
              </w:rPr>
            </w:pPr>
            <w:r w:rsidRPr="00AB45AC">
              <w:rPr>
                <w:rFonts w:cs="Calibri"/>
                <w:color w:val="000000"/>
                <w:sz w:val="24"/>
                <w:lang w:eastAsia="sv-SE"/>
              </w:rPr>
              <w:t>Oavsett födelseår så betalar spelaren samma avgift som de övriga i sitt lag.</w:t>
            </w:r>
          </w:p>
          <w:tbl>
            <w:tblPr>
              <w:tblpPr w:leftFromText="141" w:rightFromText="141" w:vertAnchor="page" w:horzAnchor="margin" w:tblpY="665"/>
              <w:tblW w:w="99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5"/>
              <w:gridCol w:w="1701"/>
              <w:gridCol w:w="1560"/>
              <w:gridCol w:w="1559"/>
              <w:gridCol w:w="2268"/>
            </w:tblGrid>
            <w:tr w:rsidR="00084F99" w:rsidRPr="00AB45AC" w14:paraId="7454A81F" w14:textId="77777777" w:rsidTr="00B31411">
              <w:trPr>
                <w:trHeight w:val="90"/>
              </w:trPr>
              <w:tc>
                <w:tcPr>
                  <w:tcW w:w="2835" w:type="dxa"/>
                </w:tcPr>
                <w:p w14:paraId="2658BB9E" w14:textId="77777777" w:rsidR="00084F99" w:rsidRPr="00FB3156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8"/>
                      <w:szCs w:val="28"/>
                      <w:u w:val="single"/>
                      <w:lang w:eastAsia="sv-SE"/>
                    </w:rPr>
                  </w:pPr>
                  <w:r w:rsidRPr="0061499E">
                    <w:rPr>
                      <w:rFonts w:cs="Calibri"/>
                      <w:color w:val="000000"/>
                      <w:u w:val="single"/>
                      <w:lang w:eastAsia="sv-SE"/>
                    </w:rPr>
                    <w:t>Spelar i laget:</w:t>
                  </w:r>
                </w:p>
              </w:tc>
              <w:tc>
                <w:tcPr>
                  <w:tcW w:w="1701" w:type="dxa"/>
                </w:tcPr>
                <w:p w14:paraId="3522606F" w14:textId="77777777" w:rsidR="00084F99" w:rsidRPr="0061499E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u w:val="single"/>
                      <w:lang w:eastAsia="sv-SE"/>
                    </w:rPr>
                  </w:pPr>
                  <w:r w:rsidRPr="0061499E">
                    <w:rPr>
                      <w:rFonts w:cs="Calibri"/>
                      <w:color w:val="000000"/>
                      <w:u w:val="single"/>
                      <w:lang w:eastAsia="sv-SE"/>
                    </w:rPr>
                    <w:t>Medlemsavgift</w:t>
                  </w:r>
                </w:p>
              </w:tc>
              <w:tc>
                <w:tcPr>
                  <w:tcW w:w="1560" w:type="dxa"/>
                </w:tcPr>
                <w:p w14:paraId="02DA5978" w14:textId="77777777" w:rsidR="00084F99" w:rsidRPr="00222E64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8"/>
                      <w:szCs w:val="28"/>
                      <w:u w:val="single"/>
                      <w:lang w:eastAsia="sv-SE"/>
                    </w:rPr>
                  </w:pPr>
                  <w:r w:rsidRPr="0061499E">
                    <w:rPr>
                      <w:rFonts w:cs="Calibri"/>
                      <w:color w:val="000000"/>
                      <w:u w:val="single"/>
                      <w:lang w:eastAsia="sv-SE"/>
                    </w:rPr>
                    <w:t>Aktivitetsavgift</w:t>
                  </w:r>
                </w:p>
              </w:tc>
              <w:tc>
                <w:tcPr>
                  <w:tcW w:w="1559" w:type="dxa"/>
                </w:tcPr>
                <w:p w14:paraId="0DA70D97" w14:textId="77777777" w:rsidR="00084F99" w:rsidRPr="00025C71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8"/>
                      <w:szCs w:val="28"/>
                      <w:u w:val="single"/>
                      <w:lang w:eastAsia="sv-SE"/>
                    </w:rPr>
                  </w:pPr>
                  <w:r w:rsidRPr="00025C71">
                    <w:rPr>
                      <w:rFonts w:cs="Calibri"/>
                      <w:u w:val="single"/>
                      <w:lang w:eastAsia="sv-SE"/>
                    </w:rPr>
                    <w:t>Akademiavgift</w:t>
                  </w:r>
                </w:p>
              </w:tc>
              <w:tc>
                <w:tcPr>
                  <w:tcW w:w="2268" w:type="dxa"/>
                </w:tcPr>
                <w:p w14:paraId="5CC107CA" w14:textId="77777777" w:rsidR="00084F99" w:rsidRPr="00222E64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  <w:sz w:val="28"/>
                      <w:szCs w:val="28"/>
                      <w:u w:val="single"/>
                      <w:lang w:eastAsia="sv-SE"/>
                    </w:rPr>
                  </w:pPr>
                  <w:r w:rsidRPr="00222E64"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sv-SE"/>
                    </w:rPr>
                    <w:t xml:space="preserve">Totalt </w:t>
                  </w:r>
                </w:p>
              </w:tc>
            </w:tr>
            <w:tr w:rsidR="00084F99" w:rsidRPr="00AB45AC" w14:paraId="73F4F38F" w14:textId="77777777" w:rsidTr="00B31411">
              <w:trPr>
                <w:trHeight w:val="105"/>
              </w:trPr>
              <w:tc>
                <w:tcPr>
                  <w:tcW w:w="2835" w:type="dxa"/>
                </w:tcPr>
                <w:p w14:paraId="6EC2A1FF" w14:textId="77777777" w:rsidR="00084F99" w:rsidRPr="004633B3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</w:p>
                <w:p w14:paraId="3BCDB3D7" w14:textId="77777777" w:rsidR="00084F99" w:rsidRPr="00AB45AC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HERR, DAM, JUNIOR</w:t>
                  </w:r>
                </w:p>
              </w:tc>
              <w:tc>
                <w:tcPr>
                  <w:tcW w:w="1701" w:type="dxa"/>
                </w:tcPr>
                <w:p w14:paraId="5D7910DA" w14:textId="77777777" w:rsidR="00084F99" w:rsidRPr="004633B3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</w:p>
                <w:p w14:paraId="08885B8F" w14:textId="77777777" w:rsidR="00084F99" w:rsidRPr="00AB45AC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5</w:t>
                  </w:r>
                  <w:r w:rsidRPr="00AB45AC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00</w:t>
                  </w:r>
                  <w:r w:rsidRPr="004633B3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:-</w:t>
                  </w:r>
                </w:p>
              </w:tc>
              <w:tc>
                <w:tcPr>
                  <w:tcW w:w="1560" w:type="dxa"/>
                </w:tcPr>
                <w:p w14:paraId="722D20B0" w14:textId="77777777" w:rsidR="00084F99" w:rsidRPr="004633B3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</w:p>
                <w:p w14:paraId="484BF26E" w14:textId="2E157816" w:rsidR="00084F99" w:rsidRPr="00AB45AC" w:rsidRDefault="00CA015D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 </w:t>
                  </w:r>
                  <w:r w:rsidR="008F57AA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1 7</w:t>
                  </w:r>
                  <w:r w:rsidR="00084F99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50</w:t>
                  </w:r>
                  <w:r w:rsidR="00084F99" w:rsidRPr="004633B3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:-</w:t>
                  </w:r>
                </w:p>
              </w:tc>
              <w:tc>
                <w:tcPr>
                  <w:tcW w:w="1559" w:type="dxa"/>
                </w:tcPr>
                <w:p w14:paraId="24A02E6B" w14:textId="77777777" w:rsidR="00084F99" w:rsidRPr="00025C71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2268" w:type="dxa"/>
                </w:tcPr>
                <w:p w14:paraId="30218B26" w14:textId="77777777" w:rsidR="00084F99" w:rsidRPr="004633B3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  <w:p w14:paraId="11E40733" w14:textId="42BFD4D9" w:rsidR="00084F99" w:rsidRPr="00AB45AC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2</w:t>
                  </w:r>
                  <w:r w:rsidRPr="004633B3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 </w:t>
                  </w:r>
                  <w:r w:rsidR="008F57AA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2</w:t>
                  </w: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5</w:t>
                  </w:r>
                  <w:r w:rsidRPr="00AB45AC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0</w:t>
                  </w:r>
                  <w:r w:rsidRPr="004633B3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:-</w:t>
                  </w:r>
                </w:p>
              </w:tc>
            </w:tr>
            <w:tr w:rsidR="00084F99" w:rsidRPr="00AB45AC" w14:paraId="7A3DBCD8" w14:textId="77777777" w:rsidTr="00B31411">
              <w:trPr>
                <w:trHeight w:val="105"/>
              </w:trPr>
              <w:tc>
                <w:tcPr>
                  <w:tcW w:w="2835" w:type="dxa"/>
                </w:tcPr>
                <w:p w14:paraId="1730B275" w14:textId="77777777" w:rsidR="00084F99" w:rsidRPr="0061499E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 w:rsidRPr="0061499E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U19</w:t>
                  </w:r>
                </w:p>
              </w:tc>
              <w:tc>
                <w:tcPr>
                  <w:tcW w:w="1701" w:type="dxa"/>
                </w:tcPr>
                <w:p w14:paraId="423AEF92" w14:textId="77777777" w:rsidR="00084F99" w:rsidRPr="0061499E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 w:rsidRPr="0061499E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500:-</w:t>
                  </w:r>
                </w:p>
              </w:tc>
              <w:tc>
                <w:tcPr>
                  <w:tcW w:w="1560" w:type="dxa"/>
                </w:tcPr>
                <w:p w14:paraId="6A058F4D" w14:textId="63CADF44" w:rsidR="00084F99" w:rsidRPr="0061499E" w:rsidRDefault="00CA015D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 </w:t>
                  </w:r>
                  <w:r w:rsidR="00084F99" w:rsidRPr="0061499E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1 </w:t>
                  </w:r>
                  <w:r w:rsidR="006D0A6B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7</w:t>
                  </w:r>
                  <w:r w:rsidR="00084F99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50</w:t>
                  </w:r>
                  <w:r w:rsidR="00084F99" w:rsidRPr="0061499E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:-</w:t>
                  </w:r>
                </w:p>
              </w:tc>
              <w:tc>
                <w:tcPr>
                  <w:tcW w:w="1559" w:type="dxa"/>
                </w:tcPr>
                <w:p w14:paraId="72575FF3" w14:textId="77777777" w:rsidR="00084F99" w:rsidRPr="00025C71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i/>
                      <w:iCs/>
                      <w:sz w:val="24"/>
                      <w:szCs w:val="24"/>
                      <w:lang w:eastAsia="sv-SE"/>
                    </w:rPr>
                  </w:pPr>
                  <w:r w:rsidRPr="00025C71">
                    <w:rPr>
                      <w:rFonts w:cs="Calibri"/>
                      <w:i/>
                      <w:iCs/>
                      <w:sz w:val="24"/>
                      <w:szCs w:val="24"/>
                      <w:lang w:eastAsia="sv-SE"/>
                    </w:rPr>
                    <w:t>1 400:-</w:t>
                  </w:r>
                </w:p>
              </w:tc>
              <w:tc>
                <w:tcPr>
                  <w:tcW w:w="2268" w:type="dxa"/>
                </w:tcPr>
                <w:p w14:paraId="1D08EB76" w14:textId="3AD2A269" w:rsidR="00084F99" w:rsidRPr="0079603A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3</w:t>
                  </w:r>
                  <w:r w:rsidRPr="0079603A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 </w:t>
                  </w:r>
                  <w:r w:rsidR="00CD3AB0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6</w:t>
                  </w: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5</w:t>
                  </w:r>
                  <w:r w:rsidRPr="0079603A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0:-</w:t>
                  </w:r>
                </w:p>
              </w:tc>
            </w:tr>
            <w:tr w:rsidR="00084F99" w:rsidRPr="00AB45AC" w14:paraId="20C2403A" w14:textId="77777777" w:rsidTr="00B31411">
              <w:trPr>
                <w:trHeight w:val="105"/>
              </w:trPr>
              <w:tc>
                <w:tcPr>
                  <w:tcW w:w="2835" w:type="dxa"/>
                </w:tcPr>
                <w:p w14:paraId="487D5574" w14:textId="7B67875D" w:rsidR="00084F99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U1</w:t>
                  </w:r>
                  <w:r w:rsidR="004904DC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6</w:t>
                  </w:r>
                </w:p>
                <w:p w14:paraId="51C4FA84" w14:textId="64CB1204" w:rsidR="007A0796" w:rsidRPr="007A0796" w:rsidRDefault="007A0796" w:rsidP="007A0796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BK Mix Parasport</w:t>
                  </w:r>
                </w:p>
              </w:tc>
              <w:tc>
                <w:tcPr>
                  <w:tcW w:w="1701" w:type="dxa"/>
                </w:tcPr>
                <w:p w14:paraId="6BDC1703" w14:textId="77777777" w:rsidR="00084F99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500:-</w:t>
                  </w:r>
                </w:p>
                <w:p w14:paraId="0CCB7BE3" w14:textId="4358603A" w:rsidR="007A0796" w:rsidRPr="007A0796" w:rsidRDefault="007A0796" w:rsidP="007A0796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500</w:t>
                  </w:r>
                  <w:r w:rsidR="00DD0C66">
                    <w:rPr>
                      <w:rFonts w:cs="Calibri"/>
                      <w:sz w:val="24"/>
                      <w:szCs w:val="24"/>
                      <w:lang w:eastAsia="sv-SE"/>
                    </w:rPr>
                    <w:t>:-</w:t>
                  </w:r>
                </w:p>
              </w:tc>
              <w:tc>
                <w:tcPr>
                  <w:tcW w:w="1560" w:type="dxa"/>
                </w:tcPr>
                <w:p w14:paraId="61B435FB" w14:textId="77777777" w:rsidR="00084F99" w:rsidRDefault="00CA015D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 </w:t>
                  </w:r>
                  <w:r w:rsidR="00084F99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1 </w:t>
                  </w:r>
                  <w:r w:rsidR="00CD3AB0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7</w:t>
                  </w:r>
                  <w:r w:rsidR="00084F99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50:-</w:t>
                  </w:r>
                </w:p>
                <w:p w14:paraId="755C7673" w14:textId="2C9063B3" w:rsidR="00DD0C66" w:rsidRPr="00DD0C66" w:rsidRDefault="00DD0C66" w:rsidP="00DD0C66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 xml:space="preserve">  1 250:-</w:t>
                  </w:r>
                </w:p>
              </w:tc>
              <w:tc>
                <w:tcPr>
                  <w:tcW w:w="1559" w:type="dxa"/>
                </w:tcPr>
                <w:p w14:paraId="77390273" w14:textId="77777777" w:rsidR="00084F99" w:rsidRPr="00025C71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i/>
                      <w:iCs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i/>
                      <w:iCs/>
                      <w:sz w:val="24"/>
                      <w:szCs w:val="24"/>
                      <w:lang w:eastAsia="sv-SE"/>
                    </w:rPr>
                    <w:t>1 400:-</w:t>
                  </w:r>
                </w:p>
              </w:tc>
              <w:tc>
                <w:tcPr>
                  <w:tcW w:w="2268" w:type="dxa"/>
                </w:tcPr>
                <w:p w14:paraId="3EB9ACEE" w14:textId="77777777" w:rsidR="00084F99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3 </w:t>
                  </w:r>
                  <w:r w:rsidR="00CD3AB0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6</w:t>
                  </w: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50:-</w:t>
                  </w:r>
                </w:p>
                <w:p w14:paraId="611FEC89" w14:textId="03346C3A" w:rsidR="00C26627" w:rsidRDefault="00C12213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1 750:-</w:t>
                  </w:r>
                </w:p>
              </w:tc>
            </w:tr>
            <w:tr w:rsidR="00084F99" w:rsidRPr="00AB45AC" w14:paraId="6D8EC87B" w14:textId="77777777" w:rsidTr="00B31411">
              <w:trPr>
                <w:trHeight w:val="105"/>
              </w:trPr>
              <w:tc>
                <w:tcPr>
                  <w:tcW w:w="2835" w:type="dxa"/>
                </w:tcPr>
                <w:p w14:paraId="672B08E5" w14:textId="2B217572" w:rsidR="00084F99" w:rsidRPr="00AB45AC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701" w:type="dxa"/>
                </w:tcPr>
                <w:p w14:paraId="790121B7" w14:textId="29A2FE19" w:rsidR="00084F99" w:rsidRPr="00AB45AC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560" w:type="dxa"/>
                </w:tcPr>
                <w:p w14:paraId="3B77523B" w14:textId="2B8D4FFD" w:rsidR="00084F99" w:rsidRPr="004633B3" w:rsidRDefault="00CA015D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14:paraId="6B9A78DF" w14:textId="77777777" w:rsidR="00084F99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2268" w:type="dxa"/>
                </w:tcPr>
                <w:p w14:paraId="201C023E" w14:textId="18CB2A74" w:rsidR="00084F99" w:rsidRDefault="00084F99" w:rsidP="002D276C">
                  <w:pPr>
                    <w:autoSpaceDE w:val="0"/>
                    <w:autoSpaceDN w:val="0"/>
                    <w:adjustRightInd w:val="0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84F99" w:rsidRPr="00AB45AC" w14:paraId="3F5CB0D6" w14:textId="77777777" w:rsidTr="00B31411">
              <w:trPr>
                <w:trHeight w:val="105"/>
              </w:trPr>
              <w:tc>
                <w:tcPr>
                  <w:tcW w:w="2835" w:type="dxa"/>
                </w:tcPr>
                <w:p w14:paraId="19AE0D39" w14:textId="5D72164E" w:rsidR="00084F99" w:rsidRPr="0079603A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 w:rsidRPr="0079603A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Pojkar</w:t>
                  </w:r>
                  <w:r w:rsidR="00DE67FD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födda</w:t>
                  </w:r>
                  <w:r w:rsidRPr="0079603A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2012</w:t>
                  </w:r>
                </w:p>
              </w:tc>
              <w:tc>
                <w:tcPr>
                  <w:tcW w:w="1701" w:type="dxa"/>
                </w:tcPr>
                <w:p w14:paraId="453E04F8" w14:textId="67005470" w:rsidR="00084F99" w:rsidRPr="0079603A" w:rsidRDefault="00084F99" w:rsidP="00FD3403">
                  <w:pPr>
                    <w:autoSpaceDE w:val="0"/>
                    <w:autoSpaceDN w:val="0"/>
                    <w:adjustRightInd w:val="0"/>
                    <w:ind w:right="-253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 w:rsidRPr="0079603A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500:-</w:t>
                  </w:r>
                  <w:r w:rsidR="00FD3403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  </w:t>
                  </w:r>
                </w:p>
              </w:tc>
              <w:tc>
                <w:tcPr>
                  <w:tcW w:w="1560" w:type="dxa"/>
                </w:tcPr>
                <w:p w14:paraId="77517FF2" w14:textId="3C8C1314" w:rsidR="00084F99" w:rsidRPr="0079603A" w:rsidRDefault="00CA015D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 </w:t>
                  </w:r>
                  <w:r w:rsidR="00D02797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1 2</w:t>
                  </w:r>
                  <w:r w:rsidR="00084F99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50</w:t>
                  </w:r>
                  <w:r w:rsidR="00084F99" w:rsidRPr="0079603A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:-</w:t>
                  </w:r>
                </w:p>
              </w:tc>
              <w:tc>
                <w:tcPr>
                  <w:tcW w:w="1559" w:type="dxa"/>
                </w:tcPr>
                <w:p w14:paraId="0CA66FA9" w14:textId="77777777" w:rsidR="00084F99" w:rsidRPr="0079603A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2268" w:type="dxa"/>
                </w:tcPr>
                <w:p w14:paraId="68166CE6" w14:textId="4C662D03" w:rsidR="00084F99" w:rsidRPr="0079603A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79603A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 xml:space="preserve">1 </w:t>
                  </w:r>
                  <w:r w:rsidR="00D02797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7</w:t>
                  </w: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50</w:t>
                  </w:r>
                  <w:r w:rsidRPr="0079603A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:-</w:t>
                  </w:r>
                </w:p>
              </w:tc>
            </w:tr>
            <w:tr w:rsidR="00084F99" w:rsidRPr="00AB45AC" w14:paraId="698EF02A" w14:textId="77777777" w:rsidTr="00B31411">
              <w:trPr>
                <w:trHeight w:val="105"/>
              </w:trPr>
              <w:tc>
                <w:tcPr>
                  <w:tcW w:w="2835" w:type="dxa"/>
                </w:tcPr>
                <w:p w14:paraId="61F8D031" w14:textId="05F41CF7" w:rsidR="00084F99" w:rsidRDefault="00796352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Flickor födda 2012</w:t>
                  </w:r>
                </w:p>
              </w:tc>
              <w:tc>
                <w:tcPr>
                  <w:tcW w:w="1701" w:type="dxa"/>
                </w:tcPr>
                <w:p w14:paraId="2157C876" w14:textId="77777777" w:rsidR="00084F99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5</w:t>
                  </w:r>
                  <w:r w:rsidRPr="00AB45AC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00</w:t>
                  </w:r>
                  <w:r w:rsidRPr="004633B3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:-</w:t>
                  </w:r>
                </w:p>
              </w:tc>
              <w:tc>
                <w:tcPr>
                  <w:tcW w:w="1560" w:type="dxa"/>
                </w:tcPr>
                <w:p w14:paraId="3FB2167B" w14:textId="680DFFE1" w:rsidR="00084F99" w:rsidRDefault="00CA015D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 </w:t>
                  </w:r>
                  <w:r w:rsidR="00D02797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1 2</w:t>
                  </w:r>
                  <w:r w:rsidR="00084F99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50</w:t>
                  </w:r>
                  <w:r w:rsidR="00084F99" w:rsidRPr="004633B3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:-</w:t>
                  </w:r>
                </w:p>
              </w:tc>
              <w:tc>
                <w:tcPr>
                  <w:tcW w:w="1559" w:type="dxa"/>
                </w:tcPr>
                <w:p w14:paraId="2E154EB1" w14:textId="77777777" w:rsidR="00084F99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2268" w:type="dxa"/>
                </w:tcPr>
                <w:p w14:paraId="0278A642" w14:textId="08A1152A" w:rsidR="00084F99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 xml:space="preserve">1 </w:t>
                  </w:r>
                  <w:r w:rsidR="00D02797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7</w:t>
                  </w: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50</w:t>
                  </w:r>
                  <w:r w:rsidRPr="004633B3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:-</w:t>
                  </w:r>
                </w:p>
              </w:tc>
            </w:tr>
            <w:tr w:rsidR="00084F99" w:rsidRPr="00AB45AC" w14:paraId="6DF62CD0" w14:textId="77777777" w:rsidTr="00B31411">
              <w:trPr>
                <w:trHeight w:val="105"/>
              </w:trPr>
              <w:tc>
                <w:tcPr>
                  <w:tcW w:w="2835" w:type="dxa"/>
                </w:tcPr>
                <w:p w14:paraId="530BB928" w14:textId="77777777" w:rsidR="00084F99" w:rsidRDefault="00385910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Pojkar födda 2013</w:t>
                  </w:r>
                </w:p>
                <w:p w14:paraId="2BA07253" w14:textId="71E84B54" w:rsidR="00827BB1" w:rsidRPr="00827BB1" w:rsidRDefault="00827BB1" w:rsidP="00827BB1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Flickor födda 2013</w:t>
                  </w:r>
                </w:p>
              </w:tc>
              <w:tc>
                <w:tcPr>
                  <w:tcW w:w="1701" w:type="dxa"/>
                </w:tcPr>
                <w:p w14:paraId="1FB11140" w14:textId="77777777" w:rsidR="00084F99" w:rsidRDefault="00385910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500:-</w:t>
                  </w:r>
                </w:p>
                <w:p w14:paraId="454E9652" w14:textId="21AFD059" w:rsidR="00827BB1" w:rsidRPr="00827BB1" w:rsidRDefault="00827BB1" w:rsidP="00827BB1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500:-</w:t>
                  </w:r>
                </w:p>
              </w:tc>
              <w:tc>
                <w:tcPr>
                  <w:tcW w:w="1560" w:type="dxa"/>
                </w:tcPr>
                <w:p w14:paraId="17F5F43C" w14:textId="77777777" w:rsidR="00084F99" w:rsidRDefault="00827BB1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 1 250:-</w:t>
                  </w:r>
                </w:p>
                <w:p w14:paraId="72E99C28" w14:textId="02D3DF31" w:rsidR="00B425A4" w:rsidRPr="00B425A4" w:rsidRDefault="00B425A4" w:rsidP="00B425A4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 xml:space="preserve">  1 250:-</w:t>
                  </w:r>
                </w:p>
              </w:tc>
              <w:tc>
                <w:tcPr>
                  <w:tcW w:w="1559" w:type="dxa"/>
                </w:tcPr>
                <w:p w14:paraId="0718989B" w14:textId="77777777" w:rsidR="00084F99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2268" w:type="dxa"/>
                </w:tcPr>
                <w:p w14:paraId="46A7EF20" w14:textId="77777777" w:rsidR="00084F99" w:rsidRDefault="00827BB1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1 750:-</w:t>
                  </w:r>
                </w:p>
                <w:p w14:paraId="55A31F57" w14:textId="08BE36BE" w:rsidR="00827BB1" w:rsidRDefault="00B425A4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1 750:-</w:t>
                  </w:r>
                </w:p>
              </w:tc>
            </w:tr>
            <w:tr w:rsidR="00084F99" w:rsidRPr="00AB45AC" w14:paraId="525A39A5" w14:textId="77777777" w:rsidTr="00B31411">
              <w:trPr>
                <w:trHeight w:val="105"/>
              </w:trPr>
              <w:tc>
                <w:tcPr>
                  <w:tcW w:w="2835" w:type="dxa"/>
                </w:tcPr>
                <w:p w14:paraId="0B31D089" w14:textId="2F6169AE" w:rsidR="00084F99" w:rsidRPr="0079603A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 w:rsidRPr="0079603A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Pojkar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</w:t>
                  </w:r>
                  <w:r w:rsidRPr="0079603A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födda </w:t>
                  </w:r>
                  <w:r w:rsidR="00DE67FD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2014</w:t>
                  </w:r>
                </w:p>
              </w:tc>
              <w:tc>
                <w:tcPr>
                  <w:tcW w:w="1701" w:type="dxa"/>
                </w:tcPr>
                <w:p w14:paraId="1119DDD5" w14:textId="77777777" w:rsidR="00084F99" w:rsidRPr="0079603A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 w:rsidRPr="0079603A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500:-</w:t>
                  </w:r>
                </w:p>
              </w:tc>
              <w:tc>
                <w:tcPr>
                  <w:tcW w:w="1560" w:type="dxa"/>
                </w:tcPr>
                <w:p w14:paraId="285FE17D" w14:textId="57B3DCA1" w:rsidR="00084F99" w:rsidRPr="0079603A" w:rsidRDefault="00CA015D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 </w:t>
                  </w:r>
                  <w:r w:rsidR="0012428F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1 2</w:t>
                  </w:r>
                  <w:r w:rsidR="00084F99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50</w:t>
                  </w:r>
                  <w:r w:rsidR="00084F99" w:rsidRPr="0079603A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:-</w:t>
                  </w:r>
                </w:p>
              </w:tc>
              <w:tc>
                <w:tcPr>
                  <w:tcW w:w="1559" w:type="dxa"/>
                </w:tcPr>
                <w:p w14:paraId="015A393A" w14:textId="77777777" w:rsidR="00084F99" w:rsidRPr="0079603A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2268" w:type="dxa"/>
                </w:tcPr>
                <w:p w14:paraId="7D521E1D" w14:textId="046DAEF1" w:rsidR="00084F99" w:rsidRPr="0079603A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79603A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 xml:space="preserve"> </w:t>
                  </w:r>
                  <w:r w:rsidR="00864AD6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1 7</w:t>
                  </w: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50</w:t>
                  </w:r>
                  <w:r w:rsidRPr="0079603A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:-</w:t>
                  </w:r>
                </w:p>
              </w:tc>
            </w:tr>
            <w:tr w:rsidR="00084F99" w:rsidRPr="00AB45AC" w14:paraId="623530B2" w14:textId="77777777" w:rsidTr="00B31411">
              <w:trPr>
                <w:trHeight w:val="105"/>
              </w:trPr>
              <w:tc>
                <w:tcPr>
                  <w:tcW w:w="2835" w:type="dxa"/>
                </w:tcPr>
                <w:p w14:paraId="6A623EBD" w14:textId="2F25A6CA" w:rsidR="00084F99" w:rsidRPr="0079603A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Flickor födda </w:t>
                  </w:r>
                  <w:r w:rsidR="00DE67FD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2014</w:t>
                  </w:r>
                </w:p>
              </w:tc>
              <w:tc>
                <w:tcPr>
                  <w:tcW w:w="1701" w:type="dxa"/>
                </w:tcPr>
                <w:p w14:paraId="560DC3A8" w14:textId="77777777" w:rsidR="00084F99" w:rsidRPr="0079603A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500:-</w:t>
                  </w:r>
                </w:p>
              </w:tc>
              <w:tc>
                <w:tcPr>
                  <w:tcW w:w="1560" w:type="dxa"/>
                </w:tcPr>
                <w:p w14:paraId="6917EC8E" w14:textId="7F87ACEA" w:rsidR="00084F99" w:rsidRPr="0079603A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 </w:t>
                  </w:r>
                  <w:r w:rsidR="0012428F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1 2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50:-</w:t>
                  </w:r>
                </w:p>
              </w:tc>
              <w:tc>
                <w:tcPr>
                  <w:tcW w:w="1559" w:type="dxa"/>
                </w:tcPr>
                <w:p w14:paraId="55DAEC56" w14:textId="77777777" w:rsidR="00084F99" w:rsidRPr="0079603A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2268" w:type="dxa"/>
                </w:tcPr>
                <w:p w14:paraId="4AA97689" w14:textId="6A738DB9" w:rsidR="00084F99" w:rsidRPr="0079603A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 xml:space="preserve"> </w:t>
                  </w:r>
                  <w:r w:rsidR="00864AD6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1 7</w:t>
                  </w: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50:-</w:t>
                  </w:r>
                </w:p>
              </w:tc>
            </w:tr>
            <w:tr w:rsidR="00084F99" w:rsidRPr="00AB45AC" w14:paraId="359F9FD2" w14:textId="77777777" w:rsidTr="00B31411">
              <w:trPr>
                <w:trHeight w:val="105"/>
              </w:trPr>
              <w:tc>
                <w:tcPr>
                  <w:tcW w:w="2835" w:type="dxa"/>
                </w:tcPr>
                <w:p w14:paraId="16410FAA" w14:textId="77777777" w:rsidR="00084F99" w:rsidRDefault="00DE67FD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P</w:t>
                  </w:r>
                  <w:r w:rsidR="00084F99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ojkar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födda 201</w:t>
                  </w:r>
                  <w:r w:rsidR="00E47EB3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5</w:t>
                  </w:r>
                </w:p>
                <w:p w14:paraId="1F57E384" w14:textId="77777777" w:rsidR="009D53A7" w:rsidRDefault="009D53A7" w:rsidP="009D53A7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Flickor födda 2015</w:t>
                  </w:r>
                </w:p>
                <w:p w14:paraId="61771F90" w14:textId="599824BA" w:rsidR="00306746" w:rsidRDefault="00306746" w:rsidP="00306746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Pojkar födda 201</w:t>
                  </w:r>
                  <w:r w:rsidR="007C203D">
                    <w:rPr>
                      <w:rFonts w:cs="Calibri"/>
                      <w:sz w:val="24"/>
                      <w:szCs w:val="24"/>
                      <w:lang w:eastAsia="sv-SE"/>
                    </w:rPr>
                    <w:t>6</w:t>
                  </w:r>
                </w:p>
                <w:p w14:paraId="060DD321" w14:textId="045BCEDF" w:rsidR="00FB64B6" w:rsidRDefault="00F02C3E" w:rsidP="00FB64B6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Flickor</w:t>
                  </w:r>
                  <w:r w:rsidR="00FB64B6">
                    <w:rPr>
                      <w:rFonts w:cs="Calibri"/>
                      <w:sz w:val="24"/>
                      <w:szCs w:val="24"/>
                      <w:lang w:eastAsia="sv-SE"/>
                    </w:rPr>
                    <w:t xml:space="preserve"> födda </w:t>
                  </w:r>
                  <w:r w:rsidR="00DF6FD9">
                    <w:rPr>
                      <w:rFonts w:cs="Calibri"/>
                      <w:sz w:val="24"/>
                      <w:szCs w:val="24"/>
                      <w:lang w:eastAsia="sv-SE"/>
                    </w:rPr>
                    <w:t>2016</w:t>
                  </w:r>
                </w:p>
                <w:p w14:paraId="2D9A0F15" w14:textId="053F68AA" w:rsidR="00BA10C8" w:rsidRPr="00BA10C8" w:rsidRDefault="00F02C3E" w:rsidP="00BA10C8">
                  <w:pPr>
                    <w:tabs>
                      <w:tab w:val="right" w:pos="2619"/>
                    </w:tabs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Pojkar</w:t>
                  </w:r>
                  <w:r w:rsidR="00BA10C8">
                    <w:rPr>
                      <w:rFonts w:cs="Calibri"/>
                      <w:sz w:val="24"/>
                      <w:szCs w:val="24"/>
                      <w:lang w:eastAsia="sv-SE"/>
                    </w:rPr>
                    <w:t xml:space="preserve"> födda 201</w:t>
                  </w: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7</w:t>
                  </w:r>
                  <w:r w:rsidR="00BA10C8">
                    <w:rPr>
                      <w:rFonts w:cs="Calibri"/>
                      <w:sz w:val="24"/>
                      <w:szCs w:val="24"/>
                      <w:lang w:eastAsia="sv-SE"/>
                    </w:rPr>
                    <w:tab/>
                    <w:t xml:space="preserve">    </w:t>
                  </w:r>
                </w:p>
              </w:tc>
              <w:tc>
                <w:tcPr>
                  <w:tcW w:w="1701" w:type="dxa"/>
                </w:tcPr>
                <w:p w14:paraId="1B4E1A59" w14:textId="77777777" w:rsidR="00084F99" w:rsidRDefault="009D53A7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500: -</w:t>
                  </w:r>
                </w:p>
                <w:p w14:paraId="430AB489" w14:textId="77777777" w:rsidR="009D53A7" w:rsidRDefault="009D53A7" w:rsidP="009D53A7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500:-</w:t>
                  </w:r>
                </w:p>
                <w:p w14:paraId="3915E2D8" w14:textId="77777777" w:rsidR="00306746" w:rsidRDefault="00306746" w:rsidP="00306746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500:-</w:t>
                  </w:r>
                </w:p>
                <w:p w14:paraId="7CC6AA0D" w14:textId="77777777" w:rsidR="00DF6FD9" w:rsidRDefault="00DF6FD9" w:rsidP="00DF6FD9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500:-</w:t>
                  </w:r>
                </w:p>
                <w:p w14:paraId="0A415A1F" w14:textId="316B55DB" w:rsidR="007B0794" w:rsidRPr="007B0794" w:rsidRDefault="007B0794" w:rsidP="007B0794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500:-</w:t>
                  </w:r>
                </w:p>
              </w:tc>
              <w:tc>
                <w:tcPr>
                  <w:tcW w:w="1560" w:type="dxa"/>
                </w:tcPr>
                <w:p w14:paraId="028F18D6" w14:textId="4B141998" w:rsidR="00084F99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  </w:t>
                  </w:r>
                  <w:r w:rsidR="00D3739D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 </w:t>
                  </w:r>
                  <w:r w:rsidR="009D53A7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950: -</w:t>
                  </w:r>
                </w:p>
                <w:p w14:paraId="1667C69E" w14:textId="2F5463F2" w:rsidR="00D3739D" w:rsidRDefault="0096128C" w:rsidP="00306746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 xml:space="preserve">   </w:t>
                  </w:r>
                  <w:r w:rsidR="00D3739D">
                    <w:rPr>
                      <w:rFonts w:cs="Calibri"/>
                      <w:sz w:val="24"/>
                      <w:szCs w:val="24"/>
                      <w:lang w:eastAsia="sv-SE"/>
                    </w:rPr>
                    <w:t xml:space="preserve">  </w:t>
                  </w:r>
                  <w:r w:rsidR="009D53A7">
                    <w:rPr>
                      <w:rFonts w:cs="Calibri"/>
                      <w:sz w:val="24"/>
                      <w:szCs w:val="24"/>
                      <w:lang w:eastAsia="sv-SE"/>
                    </w:rPr>
                    <w:t>950</w:t>
                  </w: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:-</w:t>
                  </w:r>
                </w:p>
                <w:p w14:paraId="27953F86" w14:textId="242D4939" w:rsidR="00306746" w:rsidRDefault="00D3739D" w:rsidP="00306746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 xml:space="preserve">     </w:t>
                  </w:r>
                  <w:r w:rsidR="00D96631">
                    <w:rPr>
                      <w:rFonts w:cs="Calibri"/>
                      <w:sz w:val="24"/>
                      <w:szCs w:val="24"/>
                      <w:lang w:eastAsia="sv-SE"/>
                    </w:rPr>
                    <w:t>50</w:t>
                  </w:r>
                  <w:r w:rsidR="00306746">
                    <w:rPr>
                      <w:rFonts w:cs="Calibri"/>
                      <w:sz w:val="24"/>
                      <w:szCs w:val="24"/>
                      <w:lang w:eastAsia="sv-SE"/>
                    </w:rPr>
                    <w:t>0:-</w:t>
                  </w:r>
                </w:p>
                <w:p w14:paraId="38CB4ED7" w14:textId="77777777" w:rsidR="00DF6FD9" w:rsidRDefault="00DF6FD9" w:rsidP="00DF6FD9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 xml:space="preserve">     </w:t>
                  </w:r>
                  <w:r w:rsidR="00C509F6">
                    <w:rPr>
                      <w:rFonts w:cs="Calibri"/>
                      <w:sz w:val="24"/>
                      <w:szCs w:val="24"/>
                      <w:lang w:eastAsia="sv-SE"/>
                    </w:rPr>
                    <w:t>500:-</w:t>
                  </w:r>
                </w:p>
                <w:p w14:paraId="082B014D" w14:textId="1875944B" w:rsidR="007B0794" w:rsidRPr="007B0794" w:rsidRDefault="007B0794" w:rsidP="007B0794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 xml:space="preserve">     500:-</w:t>
                  </w:r>
                </w:p>
              </w:tc>
              <w:tc>
                <w:tcPr>
                  <w:tcW w:w="1559" w:type="dxa"/>
                </w:tcPr>
                <w:p w14:paraId="74DD96A0" w14:textId="77777777" w:rsidR="00084F99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2268" w:type="dxa"/>
                </w:tcPr>
                <w:p w14:paraId="2CBF242C" w14:textId="43F56BBA" w:rsidR="00E47EB3" w:rsidRDefault="00E47EB3" w:rsidP="00E47E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1 4</w:t>
                  </w:r>
                  <w:r w:rsidR="00DE67FD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5</w:t>
                  </w:r>
                  <w:r w:rsidR="00084F99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0:-</w:t>
                  </w:r>
                </w:p>
                <w:p w14:paraId="5FCEFCBD" w14:textId="77777777" w:rsidR="0096128C" w:rsidRDefault="0096128C" w:rsidP="0030674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1 450:-</w:t>
                  </w:r>
                </w:p>
                <w:p w14:paraId="41FEE935" w14:textId="0D33426B" w:rsidR="00306746" w:rsidRDefault="00D3739D" w:rsidP="0030674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1 </w:t>
                  </w:r>
                  <w:r w:rsidR="00D96631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0</w:t>
                  </w:r>
                  <w:r w:rsidR="00F02C3E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0</w:t>
                  </w: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0:-</w:t>
                  </w:r>
                </w:p>
                <w:p w14:paraId="7D2ABA72" w14:textId="6B91CA25" w:rsidR="00BA10C8" w:rsidRDefault="007B0794" w:rsidP="0030674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1 000:-</w:t>
                  </w:r>
                </w:p>
                <w:p w14:paraId="73E8660B" w14:textId="17E40F35" w:rsidR="00FB64B6" w:rsidRDefault="00C509F6" w:rsidP="0030674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1 000:-</w:t>
                  </w:r>
                </w:p>
              </w:tc>
            </w:tr>
            <w:tr w:rsidR="00DE67FD" w:rsidRPr="00AB45AC" w14:paraId="2480A19C" w14:textId="77777777" w:rsidTr="00B31411">
              <w:trPr>
                <w:trHeight w:val="105"/>
              </w:trPr>
              <w:tc>
                <w:tcPr>
                  <w:tcW w:w="2835" w:type="dxa"/>
                </w:tcPr>
                <w:p w14:paraId="2E4EFA8D" w14:textId="6CEAC066" w:rsidR="00DE67FD" w:rsidRDefault="00DE67FD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Flickor födda 201</w:t>
                  </w:r>
                  <w:r w:rsidR="00740F09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7</w:t>
                  </w:r>
                </w:p>
                <w:p w14:paraId="0ED1542A" w14:textId="3B6C38EA" w:rsidR="007E45FE" w:rsidRDefault="007E45FE" w:rsidP="007E45FE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Pojkar födda 201</w:t>
                  </w:r>
                  <w:r w:rsidR="00740F09">
                    <w:rPr>
                      <w:rFonts w:cs="Calibri"/>
                      <w:sz w:val="24"/>
                      <w:szCs w:val="24"/>
                      <w:lang w:eastAsia="sv-SE"/>
                    </w:rPr>
                    <w:t>8</w:t>
                  </w:r>
                </w:p>
                <w:p w14:paraId="7C8FC559" w14:textId="44FD56AE" w:rsidR="00106427" w:rsidRDefault="00106427" w:rsidP="00106427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Flickor födda 201</w:t>
                  </w:r>
                  <w:r w:rsidR="00740F09">
                    <w:rPr>
                      <w:rFonts w:cs="Calibri"/>
                      <w:sz w:val="24"/>
                      <w:szCs w:val="24"/>
                      <w:lang w:eastAsia="sv-SE"/>
                    </w:rPr>
                    <w:t>8</w:t>
                  </w:r>
                </w:p>
                <w:p w14:paraId="7661B706" w14:textId="7CB6405A" w:rsidR="00761F1C" w:rsidRPr="00761F1C" w:rsidRDefault="00D8092D" w:rsidP="00761F1C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 xml:space="preserve">Bollskola </w:t>
                  </w:r>
                  <w:r w:rsidR="0036779F">
                    <w:rPr>
                      <w:rFonts w:cs="Calibri"/>
                      <w:sz w:val="24"/>
                      <w:szCs w:val="24"/>
                      <w:lang w:eastAsia="sv-SE"/>
                    </w:rPr>
                    <w:t>födda 2019</w:t>
                  </w:r>
                </w:p>
              </w:tc>
              <w:tc>
                <w:tcPr>
                  <w:tcW w:w="1701" w:type="dxa"/>
                </w:tcPr>
                <w:p w14:paraId="62FEAF0C" w14:textId="77777777" w:rsidR="00DE67FD" w:rsidRDefault="00DE67FD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500:-</w:t>
                  </w:r>
                </w:p>
                <w:p w14:paraId="29A26612" w14:textId="77777777" w:rsidR="00CD7F99" w:rsidRDefault="00CD7F99" w:rsidP="00CD7F99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500:-</w:t>
                  </w:r>
                </w:p>
                <w:p w14:paraId="2126B227" w14:textId="77777777" w:rsidR="00106427" w:rsidRDefault="00761F1C" w:rsidP="00106427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500: -</w:t>
                  </w:r>
                </w:p>
                <w:p w14:paraId="1DB7558C" w14:textId="1BA5CEEB" w:rsidR="00761F1C" w:rsidRPr="00761F1C" w:rsidRDefault="00761F1C" w:rsidP="00761F1C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500:-</w:t>
                  </w:r>
                </w:p>
              </w:tc>
              <w:tc>
                <w:tcPr>
                  <w:tcW w:w="1560" w:type="dxa"/>
                </w:tcPr>
                <w:p w14:paraId="4D91C4AA" w14:textId="77777777" w:rsidR="00CD7F99" w:rsidRDefault="00DE67FD" w:rsidP="00CD7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  </w:t>
                  </w:r>
                  <w:r w:rsidR="00C509F6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5</w:t>
                  </w:r>
                  <w:r w:rsidR="00C509F6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0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0:-</w:t>
                  </w:r>
                </w:p>
                <w:p w14:paraId="330AEA73" w14:textId="64597F50" w:rsidR="00CD7F99" w:rsidRDefault="00CD7F99" w:rsidP="00CD7F99">
                  <w:pPr>
                    <w:autoSpaceDE w:val="0"/>
                    <w:autoSpaceDN w:val="0"/>
                    <w:adjustRightInd w:val="0"/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    </w:t>
                  </w:r>
                  <w:r w:rsidR="00740F09">
                    <w:rPr>
                      <w:rFonts w:cs="Calibri"/>
                      <w:sz w:val="24"/>
                      <w:szCs w:val="24"/>
                      <w:lang w:eastAsia="sv-SE"/>
                    </w:rPr>
                    <w:t>35</w:t>
                  </w:r>
                  <w:r w:rsidR="005A4E4F">
                    <w:rPr>
                      <w:rFonts w:cs="Calibri"/>
                      <w:sz w:val="24"/>
                      <w:szCs w:val="24"/>
                      <w:lang w:eastAsia="sv-SE"/>
                    </w:rPr>
                    <w:t>0: -</w:t>
                  </w:r>
                </w:p>
                <w:p w14:paraId="47B48A96" w14:textId="4DEABBA5" w:rsidR="00761F1C" w:rsidRDefault="005A4E4F" w:rsidP="00761F1C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 xml:space="preserve">     </w:t>
                  </w:r>
                  <w:r w:rsidR="00740F09">
                    <w:rPr>
                      <w:rFonts w:cs="Calibri"/>
                      <w:sz w:val="24"/>
                      <w:szCs w:val="24"/>
                      <w:lang w:eastAsia="sv-SE"/>
                    </w:rPr>
                    <w:t>35</w:t>
                  </w: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0:-</w:t>
                  </w:r>
                </w:p>
                <w:p w14:paraId="1D5992C9" w14:textId="189D4BC1" w:rsidR="00761F1C" w:rsidRPr="00761F1C" w:rsidRDefault="00761F1C" w:rsidP="00761F1C">
                  <w:pPr>
                    <w:rPr>
                      <w:rFonts w:cs="Calibri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 xml:space="preserve">     </w:t>
                  </w:r>
                  <w:r w:rsidR="0036779F">
                    <w:rPr>
                      <w:rFonts w:cs="Calibri"/>
                      <w:sz w:val="24"/>
                      <w:szCs w:val="24"/>
                      <w:lang w:eastAsia="sv-SE"/>
                    </w:rPr>
                    <w:t>2</w:t>
                  </w:r>
                  <w:r>
                    <w:rPr>
                      <w:rFonts w:cs="Calibri"/>
                      <w:sz w:val="24"/>
                      <w:szCs w:val="24"/>
                      <w:lang w:eastAsia="sv-SE"/>
                    </w:rPr>
                    <w:t>00:-</w:t>
                  </w:r>
                </w:p>
              </w:tc>
              <w:tc>
                <w:tcPr>
                  <w:tcW w:w="1559" w:type="dxa"/>
                </w:tcPr>
                <w:p w14:paraId="1060E1F8" w14:textId="77777777" w:rsidR="00DE67FD" w:rsidRDefault="00DE67FD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2268" w:type="dxa"/>
                </w:tcPr>
                <w:p w14:paraId="089A4163" w14:textId="77777777" w:rsidR="00DE67FD" w:rsidRDefault="00DE67FD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 xml:space="preserve"> </w:t>
                  </w:r>
                  <w:r w:rsidR="00C509F6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1 00</w:t>
                  </w: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0:-</w:t>
                  </w:r>
                </w:p>
                <w:p w14:paraId="7B7E5FE1" w14:textId="05FFA854" w:rsidR="007E45FE" w:rsidRDefault="00E95D43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 xml:space="preserve">    85</w:t>
                  </w:r>
                  <w:r w:rsidR="00106427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0:-</w:t>
                  </w:r>
                </w:p>
                <w:p w14:paraId="3AE45A77" w14:textId="712F90DC" w:rsidR="00106427" w:rsidRDefault="00E95D43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 xml:space="preserve">    85</w:t>
                  </w:r>
                  <w:r w:rsidR="00761F1C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0:-</w:t>
                  </w:r>
                </w:p>
                <w:p w14:paraId="6FC99C5D" w14:textId="0E75700D" w:rsidR="00761F1C" w:rsidRDefault="0036779F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 xml:space="preserve">    </w:t>
                  </w:r>
                  <w:r w:rsidR="008D7A94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 </w:t>
                  </w: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7</w:t>
                  </w:r>
                  <w:r w:rsidR="008D7A94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00:-</w:t>
                  </w:r>
                </w:p>
              </w:tc>
            </w:tr>
            <w:tr w:rsidR="00DE67FD" w:rsidRPr="00AB45AC" w14:paraId="6B175C2E" w14:textId="77777777" w:rsidTr="00B31411">
              <w:trPr>
                <w:trHeight w:val="105"/>
              </w:trPr>
              <w:tc>
                <w:tcPr>
                  <w:tcW w:w="2835" w:type="dxa"/>
                </w:tcPr>
                <w:p w14:paraId="3E74DD83" w14:textId="760211EA" w:rsidR="00DE67FD" w:rsidRDefault="0036779F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Supportermedlem</w:t>
                  </w:r>
                </w:p>
              </w:tc>
              <w:tc>
                <w:tcPr>
                  <w:tcW w:w="1701" w:type="dxa"/>
                </w:tcPr>
                <w:p w14:paraId="2462C3C2" w14:textId="228168E6" w:rsidR="00DE67FD" w:rsidRDefault="0036779F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25</w:t>
                  </w:r>
                  <w:r w:rsidR="00DE67FD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>0:-</w:t>
                  </w:r>
                </w:p>
              </w:tc>
              <w:tc>
                <w:tcPr>
                  <w:tcW w:w="1560" w:type="dxa"/>
                </w:tcPr>
                <w:p w14:paraId="7BFCA2CB" w14:textId="0432F8F4" w:rsidR="00DE67FD" w:rsidRDefault="00DE67FD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  </w:t>
                  </w:r>
                  <w:r w:rsidR="008D7A94"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 </w:t>
                  </w:r>
                </w:p>
              </w:tc>
              <w:tc>
                <w:tcPr>
                  <w:tcW w:w="1559" w:type="dxa"/>
                </w:tcPr>
                <w:p w14:paraId="25FE443A" w14:textId="77777777" w:rsidR="00DE67FD" w:rsidRDefault="00DE67FD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2268" w:type="dxa"/>
                </w:tcPr>
                <w:p w14:paraId="268C2FED" w14:textId="57343D6E" w:rsidR="00DE67FD" w:rsidRDefault="0036779F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 xml:space="preserve">    </w:t>
                  </w:r>
                  <w:r w:rsidR="00DE67FD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 xml:space="preserve"> </w:t>
                  </w: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25</w:t>
                  </w:r>
                  <w:r w:rsidR="00DE67FD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0:-</w:t>
                  </w:r>
                </w:p>
              </w:tc>
            </w:tr>
            <w:tr w:rsidR="00084F99" w:rsidRPr="00AB45AC" w14:paraId="6FAE2A1E" w14:textId="77777777" w:rsidTr="00B31411">
              <w:trPr>
                <w:trHeight w:val="105"/>
              </w:trPr>
              <w:tc>
                <w:tcPr>
                  <w:tcW w:w="2835" w:type="dxa"/>
                </w:tcPr>
                <w:p w14:paraId="47C2FD73" w14:textId="78682282" w:rsidR="00084F99" w:rsidRPr="00ED3E11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701" w:type="dxa"/>
                </w:tcPr>
                <w:p w14:paraId="1E820D88" w14:textId="2CB7AEF8" w:rsidR="00084F99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560" w:type="dxa"/>
                </w:tcPr>
                <w:p w14:paraId="7E4DCB55" w14:textId="77777777" w:rsidR="00084F99" w:rsidRDefault="00084F99" w:rsidP="00084F9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sv-SE"/>
                    </w:rPr>
                    <w:t xml:space="preserve">      -</w:t>
                  </w:r>
                </w:p>
              </w:tc>
              <w:tc>
                <w:tcPr>
                  <w:tcW w:w="1559" w:type="dxa"/>
                </w:tcPr>
                <w:p w14:paraId="097E6D2D" w14:textId="77777777" w:rsidR="00084F99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2268" w:type="dxa"/>
                </w:tcPr>
                <w:p w14:paraId="522EFD09" w14:textId="3BB63F48" w:rsidR="00084F99" w:rsidRDefault="00084F99" w:rsidP="00084F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 xml:space="preserve"> </w:t>
                  </w:r>
                </w:p>
              </w:tc>
            </w:tr>
          </w:tbl>
          <w:p w14:paraId="0792B7AA" w14:textId="77777777" w:rsidR="00084F99" w:rsidRPr="00AB45AC" w:rsidRDefault="00084F99" w:rsidP="00084F9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lang w:eastAsia="sv-SE"/>
              </w:rPr>
            </w:pPr>
          </w:p>
        </w:tc>
      </w:tr>
    </w:tbl>
    <w:p w14:paraId="5A674865" w14:textId="77777777" w:rsidR="002C7CB1" w:rsidRDefault="002C7CB1" w:rsidP="00001FE8">
      <w:pPr>
        <w:rPr>
          <w:rFonts w:cs="Calibri"/>
          <w:color w:val="000000"/>
          <w:lang w:eastAsia="sv-SE"/>
        </w:rPr>
      </w:pPr>
    </w:p>
    <w:p w14:paraId="545CE2ED" w14:textId="77777777" w:rsidR="006F3F2F" w:rsidRPr="006F3F2F" w:rsidRDefault="006F3F2F" w:rsidP="006F3F2F">
      <w:pPr>
        <w:rPr>
          <w:rFonts w:cs="Calibri"/>
          <w:lang w:eastAsia="sv-SE"/>
        </w:rPr>
      </w:pPr>
    </w:p>
    <w:sectPr w:rsidR="006F3F2F" w:rsidRPr="006F3F2F" w:rsidSect="00001FE8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E8"/>
    <w:rsid w:val="00001FE8"/>
    <w:rsid w:val="00025C71"/>
    <w:rsid w:val="000803CD"/>
    <w:rsid w:val="00084F99"/>
    <w:rsid w:val="00106427"/>
    <w:rsid w:val="0012428F"/>
    <w:rsid w:val="00222E64"/>
    <w:rsid w:val="002C7CB1"/>
    <w:rsid w:val="002D276C"/>
    <w:rsid w:val="002D527C"/>
    <w:rsid w:val="002E5F72"/>
    <w:rsid w:val="00306746"/>
    <w:rsid w:val="0033721B"/>
    <w:rsid w:val="0036779F"/>
    <w:rsid w:val="00385910"/>
    <w:rsid w:val="00394D0B"/>
    <w:rsid w:val="003B21B9"/>
    <w:rsid w:val="003D5338"/>
    <w:rsid w:val="003F6E72"/>
    <w:rsid w:val="00402964"/>
    <w:rsid w:val="004904DC"/>
    <w:rsid w:val="004E5368"/>
    <w:rsid w:val="005924CA"/>
    <w:rsid w:val="00595E59"/>
    <w:rsid w:val="005A4E4F"/>
    <w:rsid w:val="005B4DB6"/>
    <w:rsid w:val="005E6181"/>
    <w:rsid w:val="0061499E"/>
    <w:rsid w:val="006D0A6B"/>
    <w:rsid w:val="006D6A35"/>
    <w:rsid w:val="006F0512"/>
    <w:rsid w:val="006F3F2F"/>
    <w:rsid w:val="00736C6A"/>
    <w:rsid w:val="00740F09"/>
    <w:rsid w:val="00761F1C"/>
    <w:rsid w:val="00762CD9"/>
    <w:rsid w:val="0079603A"/>
    <w:rsid w:val="00796352"/>
    <w:rsid w:val="007A0796"/>
    <w:rsid w:val="007B0794"/>
    <w:rsid w:val="007C203D"/>
    <w:rsid w:val="007D24B0"/>
    <w:rsid w:val="007E45FE"/>
    <w:rsid w:val="007E6D97"/>
    <w:rsid w:val="00806433"/>
    <w:rsid w:val="00827BB1"/>
    <w:rsid w:val="00864AD6"/>
    <w:rsid w:val="008D7A94"/>
    <w:rsid w:val="008F57AA"/>
    <w:rsid w:val="00915DE1"/>
    <w:rsid w:val="00927BCB"/>
    <w:rsid w:val="00940081"/>
    <w:rsid w:val="0096128C"/>
    <w:rsid w:val="009A1BD1"/>
    <w:rsid w:val="009D53A7"/>
    <w:rsid w:val="00A0083E"/>
    <w:rsid w:val="00A07557"/>
    <w:rsid w:val="00A35420"/>
    <w:rsid w:val="00A4047A"/>
    <w:rsid w:val="00AB75D1"/>
    <w:rsid w:val="00AE5014"/>
    <w:rsid w:val="00B37D67"/>
    <w:rsid w:val="00B425A4"/>
    <w:rsid w:val="00BA10C8"/>
    <w:rsid w:val="00C12213"/>
    <w:rsid w:val="00C26627"/>
    <w:rsid w:val="00C26751"/>
    <w:rsid w:val="00C3628D"/>
    <w:rsid w:val="00C509F6"/>
    <w:rsid w:val="00CA015D"/>
    <w:rsid w:val="00CD1E53"/>
    <w:rsid w:val="00CD3AB0"/>
    <w:rsid w:val="00CD7F99"/>
    <w:rsid w:val="00D01AC5"/>
    <w:rsid w:val="00D02797"/>
    <w:rsid w:val="00D3739D"/>
    <w:rsid w:val="00D411DD"/>
    <w:rsid w:val="00D54674"/>
    <w:rsid w:val="00D8092D"/>
    <w:rsid w:val="00D96631"/>
    <w:rsid w:val="00DD0C66"/>
    <w:rsid w:val="00DE1485"/>
    <w:rsid w:val="00DE67FD"/>
    <w:rsid w:val="00DF3E9D"/>
    <w:rsid w:val="00DF6FD9"/>
    <w:rsid w:val="00E22FA4"/>
    <w:rsid w:val="00E47EB3"/>
    <w:rsid w:val="00E95D43"/>
    <w:rsid w:val="00E97BAE"/>
    <w:rsid w:val="00EF0250"/>
    <w:rsid w:val="00F02C3E"/>
    <w:rsid w:val="00F1117E"/>
    <w:rsid w:val="00F707E7"/>
    <w:rsid w:val="00FB3156"/>
    <w:rsid w:val="00FB64B6"/>
    <w:rsid w:val="00FD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47FD"/>
  <w15:chartTrackingRefBased/>
  <w15:docId w15:val="{640855D8-8B94-441B-99AE-347C8415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Lindholm</dc:creator>
  <cp:keywords/>
  <dc:description/>
  <cp:lastModifiedBy>Tomas Liberg</cp:lastModifiedBy>
  <cp:revision>3</cp:revision>
  <cp:lastPrinted>2022-01-31T07:42:00Z</cp:lastPrinted>
  <dcterms:created xsi:type="dcterms:W3CDTF">2025-01-15T08:08:00Z</dcterms:created>
  <dcterms:modified xsi:type="dcterms:W3CDTF">2025-02-10T06:49:00Z</dcterms:modified>
</cp:coreProperties>
</file>